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5" w:rsidRDefault="00A11415">
      <w:pPr>
        <w:tabs>
          <w:tab w:val="left" w:pos="3828"/>
          <w:tab w:val="left" w:pos="7938"/>
        </w:tabs>
        <w:jc w:val="center"/>
        <w:rPr>
          <w:b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40"/>
            </w:rPr>
            <w:t>Kiltealy</w:t>
          </w:r>
        </w:smartTag>
        <w:r>
          <w:rPr>
            <w:b/>
            <w:sz w:val="40"/>
          </w:rPr>
          <w:t xml:space="preserve"> </w:t>
        </w:r>
        <w:smartTag w:uri="urn:schemas-microsoft-com:office:smarttags" w:element="PlaceName">
          <w:r>
            <w:rPr>
              <w:b/>
              <w:sz w:val="40"/>
            </w:rPr>
            <w:t>National</w:t>
          </w:r>
        </w:smartTag>
        <w:r>
          <w:rPr>
            <w:b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z w:val="40"/>
            </w:rPr>
            <w:t>School</w:t>
          </w:r>
        </w:smartTag>
      </w:smartTag>
    </w:p>
    <w:p w:rsidR="00E402C2" w:rsidRDefault="00E402C2">
      <w:pPr>
        <w:tabs>
          <w:tab w:val="left" w:pos="3828"/>
          <w:tab w:val="left" w:pos="7938"/>
        </w:tabs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A11415">
        <w:rPr>
          <w:b/>
          <w:sz w:val="40"/>
        </w:rPr>
        <w:t xml:space="preserve">Junior </w:t>
      </w:r>
      <w:r w:rsidR="00AB1A77">
        <w:rPr>
          <w:b/>
          <w:sz w:val="40"/>
        </w:rPr>
        <w:t xml:space="preserve">Infants </w:t>
      </w:r>
      <w:r w:rsidR="00A11415">
        <w:rPr>
          <w:b/>
          <w:sz w:val="40"/>
        </w:rPr>
        <w:t xml:space="preserve">Book List </w:t>
      </w:r>
      <w:r w:rsidR="00AB02DC">
        <w:rPr>
          <w:b/>
          <w:sz w:val="40"/>
        </w:rPr>
        <w:t>Part 2</w:t>
      </w:r>
    </w:p>
    <w:p w:rsidR="00AB02DC" w:rsidRDefault="0043349C">
      <w:pPr>
        <w:tabs>
          <w:tab w:val="left" w:pos="3828"/>
          <w:tab w:val="left" w:pos="7938"/>
        </w:tabs>
        <w:jc w:val="center"/>
        <w:rPr>
          <w:b/>
          <w:sz w:val="40"/>
        </w:rPr>
      </w:pPr>
      <w:r>
        <w:rPr>
          <w:b/>
          <w:sz w:val="40"/>
        </w:rPr>
        <w:t>2015</w:t>
      </w:r>
    </w:p>
    <w:p w:rsidR="004E54B8" w:rsidRDefault="004E54B8" w:rsidP="00E402C2">
      <w:pPr>
        <w:tabs>
          <w:tab w:val="left" w:pos="3828"/>
          <w:tab w:val="left" w:pos="7938"/>
        </w:tabs>
        <w:rPr>
          <w:b/>
          <w:sz w:val="40"/>
        </w:rPr>
      </w:pPr>
    </w:p>
    <w:p w:rsidR="004E54B8" w:rsidRDefault="004E54B8">
      <w:pPr>
        <w:pStyle w:val="Heading1"/>
      </w:pPr>
      <w:bookmarkStart w:id="0" w:name="_Toc293650877"/>
      <w:r>
        <w:t>Treasury Junior Infants</w:t>
      </w:r>
      <w:r>
        <w:tab/>
      </w:r>
      <w:r>
        <w:tab/>
        <w:t>Folens</w:t>
      </w:r>
      <w:bookmarkEnd w:id="0"/>
    </w:p>
    <w:p w:rsidR="004E54B8" w:rsidRDefault="004E54B8"/>
    <w:p w:rsidR="004E54B8" w:rsidRDefault="00A11415">
      <w:pPr>
        <w:pStyle w:val="Heading1"/>
      </w:pPr>
      <w:bookmarkStart w:id="1" w:name="_Toc293650878"/>
      <w:r>
        <w:t>Sounds in Action Junior Infants</w:t>
      </w:r>
      <w:r w:rsidR="004E54B8">
        <w:tab/>
        <w:t>Folens</w:t>
      </w:r>
      <w:bookmarkEnd w:id="1"/>
    </w:p>
    <w:p w:rsidR="00A11415" w:rsidRDefault="00A11415">
      <w:pPr>
        <w:tabs>
          <w:tab w:val="left" w:pos="3828"/>
          <w:tab w:val="left" w:pos="7938"/>
        </w:tabs>
        <w:rPr>
          <w:sz w:val="32"/>
        </w:rPr>
      </w:pPr>
    </w:p>
    <w:p w:rsidR="004E54B8" w:rsidRDefault="009F5904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 xml:space="preserve">Treo </w:t>
      </w:r>
      <w:proofErr w:type="spellStart"/>
      <w:proofErr w:type="gramStart"/>
      <w:r>
        <w:rPr>
          <w:sz w:val="32"/>
        </w:rPr>
        <w:t>Nua</w:t>
      </w:r>
      <w:proofErr w:type="spellEnd"/>
      <w:r>
        <w:rPr>
          <w:sz w:val="32"/>
        </w:rPr>
        <w:t xml:space="preserve">  </w:t>
      </w:r>
      <w:r w:rsidR="002A7862">
        <w:rPr>
          <w:b/>
          <w:sz w:val="32"/>
          <w:u w:val="single"/>
        </w:rPr>
        <w:t>Seniors</w:t>
      </w:r>
      <w:proofErr w:type="gramEnd"/>
      <w:r w:rsidR="002A7862">
        <w:rPr>
          <w:b/>
          <w:sz w:val="32"/>
          <w:u w:val="single"/>
        </w:rPr>
        <w:t xml:space="preserve"> </w:t>
      </w:r>
      <w:r w:rsidR="00CB2B98">
        <w:rPr>
          <w:b/>
          <w:sz w:val="32"/>
          <w:u w:val="single"/>
        </w:rPr>
        <w:t xml:space="preserve"> / </w:t>
      </w:r>
      <w:proofErr w:type="spellStart"/>
      <w:r w:rsidR="00CB2B98">
        <w:rPr>
          <w:b/>
          <w:sz w:val="32"/>
          <w:u w:val="single"/>
        </w:rPr>
        <w:t>Sh</w:t>
      </w:r>
      <w:r w:rsidR="002A7862">
        <w:rPr>
          <w:b/>
          <w:sz w:val="32"/>
          <w:u w:val="single"/>
        </w:rPr>
        <w:t>insearacha</w:t>
      </w:r>
      <w:proofErr w:type="spellEnd"/>
      <w:r w:rsidR="00A11415">
        <w:rPr>
          <w:sz w:val="32"/>
        </w:rPr>
        <w:tab/>
      </w:r>
      <w:proofErr w:type="spellStart"/>
      <w:r w:rsidR="00A11415">
        <w:rPr>
          <w:sz w:val="32"/>
        </w:rPr>
        <w:t>Folens</w:t>
      </w:r>
      <w:proofErr w:type="spellEnd"/>
    </w:p>
    <w:p w:rsidR="005B198B" w:rsidRPr="002A7862" w:rsidRDefault="002A7862">
      <w:pPr>
        <w:tabs>
          <w:tab w:val="left" w:pos="3828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book alternates every second year Junior book last year Senior book this year)</w:t>
      </w:r>
    </w:p>
    <w:p w:rsidR="005B198B" w:rsidRDefault="00D73995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>J</w:t>
      </w:r>
      <w:r w:rsidR="002A7862">
        <w:rPr>
          <w:sz w:val="32"/>
        </w:rPr>
        <w:t>ust Handwriting Junior Infants</w:t>
      </w:r>
      <w:r w:rsidR="002A7862">
        <w:rPr>
          <w:sz w:val="32"/>
        </w:rPr>
        <w:tab/>
        <w:t>E</w:t>
      </w:r>
      <w:r>
        <w:rPr>
          <w:sz w:val="32"/>
        </w:rPr>
        <w:t>ducate .</w:t>
      </w:r>
      <w:proofErr w:type="spellStart"/>
      <w:r>
        <w:rPr>
          <w:sz w:val="32"/>
        </w:rPr>
        <w:t>ie</w:t>
      </w:r>
      <w:proofErr w:type="spellEnd"/>
    </w:p>
    <w:p w:rsidR="00AB1A77" w:rsidRDefault="00AB1A77">
      <w:pPr>
        <w:tabs>
          <w:tab w:val="left" w:pos="3828"/>
          <w:tab w:val="left" w:pos="7938"/>
        </w:tabs>
        <w:rPr>
          <w:sz w:val="32"/>
        </w:rPr>
      </w:pPr>
    </w:p>
    <w:p w:rsidR="00AB1A77" w:rsidRDefault="00AB1A77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>Planet Maths Junior Infants</w:t>
      </w:r>
      <w:r>
        <w:rPr>
          <w:sz w:val="32"/>
        </w:rPr>
        <w:tab/>
      </w:r>
      <w:r>
        <w:rPr>
          <w:sz w:val="32"/>
        </w:rPr>
        <w:tab/>
        <w:t>Folens</w:t>
      </w:r>
    </w:p>
    <w:p w:rsidR="00AB1A77" w:rsidRDefault="00AB1A77">
      <w:pPr>
        <w:tabs>
          <w:tab w:val="left" w:pos="3828"/>
          <w:tab w:val="left" w:pos="7938"/>
        </w:tabs>
        <w:rPr>
          <w:sz w:val="32"/>
        </w:rPr>
      </w:pPr>
    </w:p>
    <w:p w:rsidR="00AB1A77" w:rsidRDefault="00AB1A77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>The Right Note Junior</w:t>
      </w:r>
      <w:r w:rsidR="003177E5">
        <w:rPr>
          <w:sz w:val="32"/>
        </w:rPr>
        <w:t>/ Senior</w:t>
      </w:r>
      <w:r>
        <w:rPr>
          <w:sz w:val="32"/>
        </w:rPr>
        <w:t xml:space="preserve"> Infants</w:t>
      </w:r>
      <w:r w:rsidR="003177E5">
        <w:rPr>
          <w:sz w:val="32"/>
        </w:rPr>
        <w:t xml:space="preserve"> (</w:t>
      </w:r>
      <w:r w:rsidR="003177E5" w:rsidRPr="003177E5">
        <w:rPr>
          <w:sz w:val="24"/>
          <w:szCs w:val="24"/>
        </w:rPr>
        <w:t>one book</w:t>
      </w:r>
      <w:r w:rsidR="003177E5">
        <w:rPr>
          <w:sz w:val="32"/>
        </w:rPr>
        <w:t>)</w:t>
      </w:r>
      <w:r>
        <w:rPr>
          <w:sz w:val="32"/>
        </w:rPr>
        <w:tab/>
      </w:r>
      <w:proofErr w:type="spellStart"/>
      <w:r>
        <w:rPr>
          <w:sz w:val="32"/>
        </w:rPr>
        <w:t>Folens</w:t>
      </w:r>
      <w:proofErr w:type="spellEnd"/>
    </w:p>
    <w:p w:rsidR="00AB1A77" w:rsidRDefault="00AB1A77">
      <w:pPr>
        <w:tabs>
          <w:tab w:val="left" w:pos="3828"/>
          <w:tab w:val="left" w:pos="7938"/>
        </w:tabs>
        <w:rPr>
          <w:sz w:val="32"/>
        </w:rPr>
      </w:pPr>
    </w:p>
    <w:p w:rsidR="00AB1A77" w:rsidRDefault="00D73995" w:rsidP="00D73995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>*</w:t>
      </w:r>
      <w:r w:rsidR="00AB1A77">
        <w:rPr>
          <w:sz w:val="32"/>
        </w:rPr>
        <w:t>Look Out Teddy Book 1</w:t>
      </w:r>
      <w:r w:rsidR="00AB1A77">
        <w:rPr>
          <w:sz w:val="32"/>
        </w:rPr>
        <w:tab/>
        <w:t>Reading Zone</w:t>
      </w:r>
      <w:r w:rsidR="00AB1A77">
        <w:rPr>
          <w:sz w:val="32"/>
        </w:rPr>
        <w:tab/>
        <w:t>Folens</w:t>
      </w:r>
    </w:p>
    <w:p w:rsidR="00AB1A77" w:rsidRDefault="00AB1A77">
      <w:pPr>
        <w:tabs>
          <w:tab w:val="left" w:pos="3828"/>
          <w:tab w:val="left" w:pos="7938"/>
        </w:tabs>
        <w:rPr>
          <w:sz w:val="32"/>
        </w:rPr>
      </w:pPr>
    </w:p>
    <w:p w:rsidR="00AB1A77" w:rsidRDefault="00D73995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>*</w:t>
      </w:r>
      <w:r w:rsidR="00AB1A77">
        <w:rPr>
          <w:sz w:val="32"/>
        </w:rPr>
        <w:t>The Lost Ball Book 2        Reading Zone</w:t>
      </w:r>
      <w:r w:rsidR="001A16F3">
        <w:rPr>
          <w:sz w:val="32"/>
        </w:rPr>
        <w:tab/>
        <w:t>Folens</w:t>
      </w:r>
    </w:p>
    <w:p w:rsidR="001A16F3" w:rsidRDefault="001A16F3">
      <w:pPr>
        <w:tabs>
          <w:tab w:val="left" w:pos="3828"/>
          <w:tab w:val="left" w:pos="7938"/>
        </w:tabs>
        <w:rPr>
          <w:sz w:val="32"/>
        </w:rPr>
      </w:pPr>
    </w:p>
    <w:p w:rsidR="001A16F3" w:rsidRDefault="00D73995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>*</w:t>
      </w:r>
      <w:r w:rsidR="001A16F3">
        <w:rPr>
          <w:sz w:val="32"/>
        </w:rPr>
        <w:t>Splash Book 3</w:t>
      </w:r>
      <w:r w:rsidR="002A7862">
        <w:rPr>
          <w:sz w:val="32"/>
        </w:rPr>
        <w:t xml:space="preserve">                    Reading Zone</w:t>
      </w:r>
      <w:r w:rsidR="002A7862">
        <w:rPr>
          <w:sz w:val="32"/>
        </w:rPr>
        <w:tab/>
      </w:r>
      <w:proofErr w:type="spellStart"/>
      <w:r w:rsidR="001A16F3">
        <w:rPr>
          <w:sz w:val="32"/>
        </w:rPr>
        <w:t>Folens</w:t>
      </w:r>
      <w:proofErr w:type="spellEnd"/>
    </w:p>
    <w:p w:rsidR="001A16F3" w:rsidRDefault="001A16F3"/>
    <w:p w:rsidR="001A16F3" w:rsidRDefault="001A16F3" w:rsidP="001A16F3">
      <w:pPr>
        <w:tabs>
          <w:tab w:val="left" w:pos="-426"/>
          <w:tab w:val="left" w:pos="3828"/>
          <w:tab w:val="left" w:pos="7938"/>
        </w:tabs>
        <w:ind w:left="-426"/>
        <w:rPr>
          <w:sz w:val="32"/>
        </w:rPr>
      </w:pPr>
    </w:p>
    <w:p w:rsidR="004E54B8" w:rsidRDefault="00AB1A77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 xml:space="preserve">Pre – Reading Activity Book </w:t>
      </w:r>
      <w:r>
        <w:rPr>
          <w:sz w:val="32"/>
        </w:rPr>
        <w:tab/>
        <w:t xml:space="preserve">    Reading Zone</w:t>
      </w:r>
      <w:r>
        <w:rPr>
          <w:sz w:val="32"/>
        </w:rPr>
        <w:tab/>
        <w:t>Folens</w:t>
      </w:r>
    </w:p>
    <w:p w:rsidR="00AB1A77" w:rsidRDefault="00AB1A77">
      <w:pPr>
        <w:tabs>
          <w:tab w:val="left" w:pos="3828"/>
          <w:tab w:val="left" w:pos="7938"/>
        </w:tabs>
        <w:rPr>
          <w:sz w:val="32"/>
        </w:rPr>
      </w:pPr>
    </w:p>
    <w:p w:rsidR="00AB1A77" w:rsidRDefault="00AB1A77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>Reading Zone Activity Book</w:t>
      </w:r>
      <w:r>
        <w:rPr>
          <w:sz w:val="32"/>
        </w:rPr>
        <w:tab/>
      </w:r>
      <w:r>
        <w:rPr>
          <w:sz w:val="32"/>
        </w:rPr>
        <w:tab/>
        <w:t>Folens</w:t>
      </w:r>
    </w:p>
    <w:p w:rsidR="00AB1A77" w:rsidRDefault="00E402C2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 xml:space="preserve">(please </w:t>
      </w:r>
      <w:r w:rsidR="001706A4">
        <w:rPr>
          <w:sz w:val="32"/>
        </w:rPr>
        <w:t>purchase 3</w:t>
      </w:r>
      <w:r>
        <w:rPr>
          <w:sz w:val="32"/>
        </w:rPr>
        <w:t xml:space="preserve"> books in 1 </w:t>
      </w:r>
      <w:r w:rsidR="001706A4">
        <w:rPr>
          <w:sz w:val="32"/>
        </w:rPr>
        <w:t>option)</w:t>
      </w:r>
    </w:p>
    <w:p w:rsidR="001706A4" w:rsidRDefault="001706A4">
      <w:pPr>
        <w:tabs>
          <w:tab w:val="left" w:pos="3828"/>
          <w:tab w:val="left" w:pos="7938"/>
        </w:tabs>
        <w:rPr>
          <w:sz w:val="32"/>
        </w:rPr>
      </w:pPr>
    </w:p>
    <w:p w:rsidR="001706A4" w:rsidRDefault="001706A4" w:rsidP="001706A4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 xml:space="preserve">Also Required: </w:t>
      </w:r>
    </w:p>
    <w:p w:rsidR="001706A4" w:rsidRDefault="001706A4" w:rsidP="001706A4">
      <w:pPr>
        <w:tabs>
          <w:tab w:val="left" w:pos="6096"/>
          <w:tab w:val="left" w:pos="8505"/>
        </w:tabs>
        <w:rPr>
          <w:sz w:val="32"/>
        </w:rPr>
      </w:pPr>
      <w:r>
        <w:rPr>
          <w:sz w:val="32"/>
        </w:rPr>
        <w:t>Ruler, Rubber, Pencils, Coloured Pencils</w:t>
      </w:r>
      <w:proofErr w:type="gramStart"/>
      <w:r>
        <w:rPr>
          <w:sz w:val="32"/>
        </w:rPr>
        <w:t>,</w:t>
      </w:r>
      <w:r w:rsidR="00CB2B98">
        <w:rPr>
          <w:sz w:val="32"/>
        </w:rPr>
        <w:t>(</w:t>
      </w:r>
      <w:proofErr w:type="gramEnd"/>
      <w:r w:rsidR="00CB2B98" w:rsidRPr="00CB2B98">
        <w:rPr>
          <w:sz w:val="24"/>
          <w:szCs w:val="24"/>
        </w:rPr>
        <w:t>twistable-</w:t>
      </w:r>
      <w:r w:rsidR="001A6D2F">
        <w:rPr>
          <w:sz w:val="24"/>
          <w:szCs w:val="24"/>
        </w:rPr>
        <w:t>for easy us</w:t>
      </w:r>
      <w:r w:rsidR="003177E5">
        <w:rPr>
          <w:sz w:val="24"/>
          <w:szCs w:val="24"/>
        </w:rPr>
        <w:t>e</w:t>
      </w:r>
      <w:r w:rsidR="001A6D2F">
        <w:rPr>
          <w:sz w:val="24"/>
          <w:szCs w:val="24"/>
        </w:rPr>
        <w:t xml:space="preserve">, </w:t>
      </w:r>
      <w:r w:rsidR="00CB2B98" w:rsidRPr="00CB2B98">
        <w:rPr>
          <w:sz w:val="24"/>
          <w:szCs w:val="24"/>
        </w:rPr>
        <w:t>labelled</w:t>
      </w:r>
      <w:r w:rsidR="00CB2B98">
        <w:rPr>
          <w:sz w:val="32"/>
        </w:rPr>
        <w:t>)</w:t>
      </w:r>
      <w:r>
        <w:rPr>
          <w:sz w:val="32"/>
        </w:rPr>
        <w:t xml:space="preserve"> Sharpener, </w:t>
      </w:r>
      <w:r w:rsidR="00CB2B98">
        <w:rPr>
          <w:sz w:val="32"/>
        </w:rPr>
        <w:t>P</w:t>
      </w:r>
      <w:r w:rsidR="00205D4C">
        <w:rPr>
          <w:sz w:val="32"/>
        </w:rPr>
        <w:t>lastic folder for homework.</w:t>
      </w:r>
      <w:r>
        <w:rPr>
          <w:sz w:val="32"/>
        </w:rPr>
        <w:t xml:space="preserve">                 </w:t>
      </w:r>
    </w:p>
    <w:p w:rsidR="001706A4" w:rsidRDefault="001706A4" w:rsidP="001706A4">
      <w:pPr>
        <w:tabs>
          <w:tab w:val="left" w:pos="3828"/>
          <w:tab w:val="left" w:pos="7938"/>
        </w:tabs>
        <w:rPr>
          <w:i/>
          <w:sz w:val="32"/>
        </w:rPr>
      </w:pPr>
      <w:r>
        <w:rPr>
          <w:i/>
          <w:sz w:val="32"/>
        </w:rPr>
        <w:t xml:space="preserve">Just Handwriting Junior Infants can be purchased from Eason’s or </w:t>
      </w:r>
    </w:p>
    <w:p w:rsidR="001706A4" w:rsidRDefault="001706A4" w:rsidP="001706A4">
      <w:pPr>
        <w:tabs>
          <w:tab w:val="left" w:pos="3828"/>
          <w:tab w:val="left" w:pos="7938"/>
        </w:tabs>
        <w:rPr>
          <w:i/>
          <w:sz w:val="32"/>
        </w:rPr>
      </w:pPr>
      <w:r>
        <w:rPr>
          <w:i/>
          <w:sz w:val="32"/>
        </w:rPr>
        <w:t>educate .ie</w:t>
      </w:r>
    </w:p>
    <w:p w:rsidR="001706A4" w:rsidRDefault="001706A4" w:rsidP="001706A4">
      <w:pPr>
        <w:tabs>
          <w:tab w:val="left" w:pos="3828"/>
          <w:tab w:val="left" w:pos="7938"/>
        </w:tabs>
        <w:rPr>
          <w:i/>
          <w:sz w:val="32"/>
        </w:rPr>
      </w:pPr>
      <w:r>
        <w:rPr>
          <w:i/>
          <w:sz w:val="32"/>
        </w:rPr>
        <w:t>*Means available second hand from last year’s juniors.</w:t>
      </w:r>
    </w:p>
    <w:p w:rsidR="002A7862" w:rsidRDefault="002A7862" w:rsidP="001706A4">
      <w:pPr>
        <w:tabs>
          <w:tab w:val="left" w:pos="3828"/>
          <w:tab w:val="left" w:pos="7938"/>
        </w:tabs>
        <w:rPr>
          <w:i/>
          <w:sz w:val="32"/>
        </w:rPr>
      </w:pPr>
    </w:p>
    <w:p w:rsidR="00802B34" w:rsidRDefault="004E54B8" w:rsidP="001706A4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>Please cover the above with clear contact and ha</w:t>
      </w:r>
      <w:r w:rsidR="00802B34">
        <w:rPr>
          <w:sz w:val="32"/>
        </w:rPr>
        <w:t>ve when school reopens</w:t>
      </w:r>
    </w:p>
    <w:p w:rsidR="00802B34" w:rsidRDefault="002A7862" w:rsidP="00170B2A">
      <w:pPr>
        <w:tabs>
          <w:tab w:val="left" w:pos="3828"/>
          <w:tab w:val="left" w:pos="7938"/>
        </w:tabs>
        <w:rPr>
          <w:sz w:val="32"/>
        </w:rPr>
      </w:pPr>
      <w:r>
        <w:rPr>
          <w:sz w:val="32"/>
        </w:rPr>
        <w:t>Tuesday 1</w:t>
      </w:r>
      <w:r w:rsidRPr="002A7862">
        <w:rPr>
          <w:sz w:val="32"/>
          <w:vertAlign w:val="superscript"/>
        </w:rPr>
        <w:t>st</w:t>
      </w:r>
      <w:r>
        <w:rPr>
          <w:sz w:val="32"/>
        </w:rPr>
        <w:t xml:space="preserve"> </w:t>
      </w:r>
      <w:bookmarkStart w:id="2" w:name="_GoBack"/>
      <w:bookmarkEnd w:id="2"/>
      <w:r w:rsidR="00802B34">
        <w:rPr>
          <w:sz w:val="32"/>
        </w:rPr>
        <w:t>September</w:t>
      </w:r>
      <w:r w:rsidR="00AB1A77">
        <w:rPr>
          <w:sz w:val="32"/>
        </w:rPr>
        <w:t>.</w:t>
      </w:r>
    </w:p>
    <w:p w:rsidR="00D73995" w:rsidRDefault="00D73995" w:rsidP="00170B2A">
      <w:pPr>
        <w:tabs>
          <w:tab w:val="left" w:pos="3828"/>
          <w:tab w:val="left" w:pos="7938"/>
        </w:tabs>
        <w:rPr>
          <w:sz w:val="32"/>
        </w:rPr>
      </w:pPr>
    </w:p>
    <w:sectPr w:rsidR="00D73995" w:rsidSect="001706A4">
      <w:pgSz w:w="11906" w:h="16838"/>
      <w:pgMar w:top="709" w:right="70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D19"/>
    <w:multiLevelType w:val="hybridMultilevel"/>
    <w:tmpl w:val="90E068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78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976D8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133647A"/>
    <w:multiLevelType w:val="hybridMultilevel"/>
    <w:tmpl w:val="CFDA820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44D1C"/>
    <w:multiLevelType w:val="hybridMultilevel"/>
    <w:tmpl w:val="CF9C2C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B5D9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EB367A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B8"/>
    <w:rsid w:val="00030CFD"/>
    <w:rsid w:val="001706A4"/>
    <w:rsid w:val="00170B2A"/>
    <w:rsid w:val="001A16F3"/>
    <w:rsid w:val="001A6D2F"/>
    <w:rsid w:val="00205D4C"/>
    <w:rsid w:val="002A7862"/>
    <w:rsid w:val="003177E5"/>
    <w:rsid w:val="0043349C"/>
    <w:rsid w:val="004C0DEA"/>
    <w:rsid w:val="004E54B8"/>
    <w:rsid w:val="004E74A0"/>
    <w:rsid w:val="005B198B"/>
    <w:rsid w:val="007F2963"/>
    <w:rsid w:val="00802B34"/>
    <w:rsid w:val="009F5904"/>
    <w:rsid w:val="00A11415"/>
    <w:rsid w:val="00AB02DC"/>
    <w:rsid w:val="00AB1A77"/>
    <w:rsid w:val="00B7647C"/>
    <w:rsid w:val="00CB2B98"/>
    <w:rsid w:val="00D73995"/>
    <w:rsid w:val="00D77491"/>
    <w:rsid w:val="00E10AEA"/>
    <w:rsid w:val="00E402C2"/>
    <w:rsid w:val="00E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828"/>
        <w:tab w:val="left" w:pos="7938"/>
      </w:tabs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6F3"/>
    <w:pPr>
      <w:keepLines/>
      <w:tabs>
        <w:tab w:val="clear" w:pos="3828"/>
        <w:tab w:val="clear" w:pos="7938"/>
      </w:tabs>
      <w:spacing w:before="48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A16F3"/>
  </w:style>
  <w:style w:type="character" w:styleId="Hyperlink">
    <w:name w:val="Hyperlink"/>
    <w:uiPriority w:val="99"/>
    <w:unhideWhenUsed/>
    <w:rsid w:val="001A1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828"/>
        <w:tab w:val="left" w:pos="7938"/>
      </w:tabs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6F3"/>
    <w:pPr>
      <w:keepLines/>
      <w:tabs>
        <w:tab w:val="clear" w:pos="3828"/>
        <w:tab w:val="clear" w:pos="7938"/>
      </w:tabs>
      <w:spacing w:before="480" w:line="276" w:lineRule="auto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A16F3"/>
  </w:style>
  <w:style w:type="character" w:styleId="Hyperlink">
    <w:name w:val="Hyperlink"/>
    <w:uiPriority w:val="99"/>
    <w:unhideWhenUsed/>
    <w:rsid w:val="001A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02C2-7015-402D-B6DF-25EDED1A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Book List Part 2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Book List Part 2</dc:title>
  <dc:creator>User</dc:creator>
  <cp:lastModifiedBy>Office</cp:lastModifiedBy>
  <cp:revision>2</cp:revision>
  <cp:lastPrinted>2015-05-18T11:03:00Z</cp:lastPrinted>
  <dcterms:created xsi:type="dcterms:W3CDTF">2015-05-18T11:07:00Z</dcterms:created>
  <dcterms:modified xsi:type="dcterms:W3CDTF">2015-05-18T11:07:00Z</dcterms:modified>
</cp:coreProperties>
</file>